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4132BA" w:rsidTr="004132BA">
        <w:tc>
          <w:tcPr>
            <w:tcW w:w="3190" w:type="dxa"/>
          </w:tcPr>
          <w:p w:rsidR="004132BA" w:rsidRDefault="004132BA" w:rsidP="0066794A">
            <w:pPr>
              <w:pStyle w:val="Default"/>
            </w:pPr>
          </w:p>
        </w:tc>
        <w:tc>
          <w:tcPr>
            <w:tcW w:w="1313" w:type="dxa"/>
          </w:tcPr>
          <w:p w:rsidR="004132BA" w:rsidRDefault="004132BA" w:rsidP="0066794A">
            <w:pPr>
              <w:pStyle w:val="Default"/>
            </w:pPr>
          </w:p>
          <w:p w:rsidR="004132BA" w:rsidRDefault="004132BA" w:rsidP="0066794A">
            <w:pPr>
              <w:pStyle w:val="Default"/>
            </w:pPr>
          </w:p>
          <w:p w:rsidR="004132BA" w:rsidRDefault="004132BA" w:rsidP="0066794A">
            <w:pPr>
              <w:pStyle w:val="Default"/>
            </w:pPr>
          </w:p>
          <w:p w:rsidR="004132BA" w:rsidRDefault="004132BA" w:rsidP="0066794A">
            <w:pPr>
              <w:pStyle w:val="Default"/>
            </w:pPr>
          </w:p>
          <w:p w:rsidR="004132BA" w:rsidRDefault="004132BA" w:rsidP="0066794A">
            <w:pPr>
              <w:pStyle w:val="Default"/>
            </w:pPr>
          </w:p>
          <w:p w:rsidR="004132BA" w:rsidRDefault="004132BA" w:rsidP="0066794A">
            <w:pPr>
              <w:pStyle w:val="Default"/>
            </w:pPr>
          </w:p>
          <w:p w:rsidR="004132BA" w:rsidRDefault="004132BA" w:rsidP="0066794A">
            <w:pPr>
              <w:pStyle w:val="Default"/>
            </w:pPr>
          </w:p>
          <w:p w:rsidR="004132BA" w:rsidRDefault="004132BA" w:rsidP="0066794A">
            <w:pPr>
              <w:pStyle w:val="Default"/>
            </w:pPr>
          </w:p>
        </w:tc>
        <w:tc>
          <w:tcPr>
            <w:tcW w:w="5068" w:type="dxa"/>
          </w:tcPr>
          <w:p w:rsidR="004132BA" w:rsidRDefault="004132BA" w:rsidP="0066794A">
            <w:pPr>
              <w:pStyle w:val="Default"/>
            </w:pPr>
            <w:r>
              <w:t>УТВЕРЖДАЮ</w:t>
            </w:r>
          </w:p>
          <w:p w:rsidR="004132BA" w:rsidRDefault="004132BA" w:rsidP="0066794A">
            <w:pPr>
              <w:pStyle w:val="Default"/>
            </w:pPr>
            <w:r>
              <w:t xml:space="preserve">Директор школы:              </w:t>
            </w:r>
            <w:proofErr w:type="spellStart"/>
            <w:r>
              <w:t>Просветова</w:t>
            </w:r>
            <w:proofErr w:type="spellEnd"/>
            <w:r>
              <w:t xml:space="preserve"> Е.В.</w:t>
            </w:r>
          </w:p>
          <w:p w:rsidR="004132BA" w:rsidRDefault="004132BA" w:rsidP="0066794A">
            <w:pPr>
              <w:pStyle w:val="Default"/>
            </w:pPr>
            <w:r>
              <w:t>17.01.2018</w:t>
            </w:r>
          </w:p>
        </w:tc>
      </w:tr>
    </w:tbl>
    <w:p w:rsidR="0066794A" w:rsidRDefault="0066794A" w:rsidP="0066794A">
      <w:pPr>
        <w:pStyle w:val="Default"/>
      </w:pPr>
    </w:p>
    <w:p w:rsidR="004132BA" w:rsidRDefault="004132BA" w:rsidP="004132BA">
      <w:pPr>
        <w:pStyle w:val="Default"/>
        <w:jc w:val="center"/>
        <w:rPr>
          <w:b/>
          <w:bCs/>
          <w:sz w:val="23"/>
          <w:szCs w:val="23"/>
        </w:rPr>
      </w:pPr>
    </w:p>
    <w:p w:rsidR="004132BA" w:rsidRDefault="004132BA" w:rsidP="004132BA">
      <w:pPr>
        <w:pStyle w:val="Default"/>
        <w:jc w:val="center"/>
        <w:rPr>
          <w:b/>
          <w:bCs/>
          <w:sz w:val="23"/>
          <w:szCs w:val="23"/>
        </w:rPr>
      </w:pPr>
    </w:p>
    <w:p w:rsidR="004132BA" w:rsidRDefault="004132BA" w:rsidP="004132BA">
      <w:pPr>
        <w:pStyle w:val="Default"/>
        <w:jc w:val="center"/>
        <w:rPr>
          <w:b/>
          <w:bCs/>
          <w:sz w:val="23"/>
          <w:szCs w:val="23"/>
        </w:rPr>
      </w:pPr>
    </w:p>
    <w:p w:rsidR="004132BA" w:rsidRDefault="004132BA" w:rsidP="004132BA">
      <w:pPr>
        <w:pStyle w:val="Default"/>
        <w:jc w:val="center"/>
        <w:rPr>
          <w:b/>
          <w:bCs/>
          <w:sz w:val="23"/>
          <w:szCs w:val="23"/>
        </w:rPr>
      </w:pPr>
    </w:p>
    <w:p w:rsidR="004132BA" w:rsidRDefault="004132BA" w:rsidP="004132BA">
      <w:pPr>
        <w:pStyle w:val="Default"/>
        <w:jc w:val="center"/>
        <w:rPr>
          <w:b/>
          <w:bCs/>
          <w:sz w:val="48"/>
          <w:szCs w:val="48"/>
        </w:rPr>
      </w:pPr>
    </w:p>
    <w:p w:rsidR="004132BA" w:rsidRDefault="004132BA" w:rsidP="004132BA">
      <w:pPr>
        <w:pStyle w:val="Default"/>
        <w:jc w:val="center"/>
        <w:rPr>
          <w:b/>
          <w:bCs/>
          <w:sz w:val="48"/>
          <w:szCs w:val="48"/>
        </w:rPr>
      </w:pPr>
    </w:p>
    <w:p w:rsidR="004132BA" w:rsidRDefault="004132BA" w:rsidP="004132BA">
      <w:pPr>
        <w:pStyle w:val="Default"/>
        <w:jc w:val="center"/>
        <w:rPr>
          <w:b/>
          <w:bCs/>
          <w:sz w:val="48"/>
          <w:szCs w:val="48"/>
        </w:rPr>
      </w:pPr>
    </w:p>
    <w:p w:rsidR="0066794A" w:rsidRPr="004132BA" w:rsidRDefault="0066794A" w:rsidP="004132BA">
      <w:pPr>
        <w:pStyle w:val="Default"/>
        <w:jc w:val="center"/>
        <w:rPr>
          <w:sz w:val="48"/>
          <w:szCs w:val="48"/>
        </w:rPr>
      </w:pPr>
      <w:r w:rsidRPr="004132BA">
        <w:rPr>
          <w:b/>
          <w:bCs/>
          <w:sz w:val="48"/>
          <w:szCs w:val="48"/>
        </w:rPr>
        <w:t>ПОЛОЖЕНИЕ</w:t>
      </w:r>
    </w:p>
    <w:p w:rsidR="004132BA" w:rsidRDefault="0066794A" w:rsidP="004132BA">
      <w:pPr>
        <w:pStyle w:val="Default"/>
        <w:jc w:val="center"/>
        <w:rPr>
          <w:sz w:val="32"/>
          <w:szCs w:val="32"/>
        </w:rPr>
      </w:pPr>
      <w:r w:rsidRPr="004132BA">
        <w:rPr>
          <w:sz w:val="32"/>
          <w:szCs w:val="32"/>
        </w:rPr>
        <w:t xml:space="preserve">О СЛУЖБЕ МЕДИАЦИИ </w:t>
      </w:r>
    </w:p>
    <w:p w:rsidR="0066794A" w:rsidRPr="004132BA" w:rsidRDefault="0066794A" w:rsidP="004132BA">
      <w:pPr>
        <w:pStyle w:val="Default"/>
        <w:jc w:val="center"/>
        <w:rPr>
          <w:sz w:val="32"/>
          <w:szCs w:val="32"/>
        </w:rPr>
      </w:pPr>
      <w:r w:rsidRPr="004132BA">
        <w:rPr>
          <w:sz w:val="32"/>
          <w:szCs w:val="32"/>
        </w:rPr>
        <w:t xml:space="preserve">В </w:t>
      </w:r>
      <w:r w:rsidR="004132BA" w:rsidRPr="004132BA">
        <w:rPr>
          <w:sz w:val="32"/>
          <w:szCs w:val="32"/>
        </w:rPr>
        <w:t>МКОУ «ВЯЗНОВАТОВСКАЯ СОШ ИМЕНИ ПЕНЬКОВА С.В.»</w:t>
      </w: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4132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2018</w:t>
      </w:r>
    </w:p>
    <w:p w:rsidR="004132BA" w:rsidRDefault="004132BA" w:rsidP="0066794A">
      <w:pPr>
        <w:pStyle w:val="Default"/>
        <w:rPr>
          <w:sz w:val="23"/>
          <w:szCs w:val="23"/>
        </w:rPr>
      </w:pPr>
    </w:p>
    <w:p w:rsidR="004132BA" w:rsidRDefault="004132BA" w:rsidP="0066794A">
      <w:pPr>
        <w:pStyle w:val="Default"/>
        <w:rPr>
          <w:sz w:val="23"/>
          <w:szCs w:val="23"/>
        </w:rPr>
      </w:pPr>
    </w:p>
    <w:p w:rsidR="0066794A" w:rsidRPr="004132BA" w:rsidRDefault="0066794A" w:rsidP="004132BA">
      <w:pPr>
        <w:pStyle w:val="Default"/>
        <w:jc w:val="both"/>
        <w:rPr>
          <w:b/>
        </w:rPr>
      </w:pPr>
      <w:r w:rsidRPr="004132BA">
        <w:rPr>
          <w:b/>
        </w:rPr>
        <w:t xml:space="preserve">1. Общие положения.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1.1. Служба медиации является направлением воспитательной работы в </w:t>
      </w:r>
      <w:r w:rsidR="004132BA">
        <w:t xml:space="preserve">школе </w:t>
      </w:r>
      <w:r w:rsidRPr="004132BA">
        <w:t xml:space="preserve">в виде деятельности, направленной на урегулирование и разрешение конфликтов на основе добровольных усилий педагогов, обучающихся и их родителей (законных представителей).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1.2. Служба медиации осуществляет свою деятельность на основании действующего законодательства, в том числе: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- Федерального закона «Об образовании в Российской Федерации» от 29.12.2012 № 273-ФЗ;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- Федерального закона «Об альтернативной процедуре урегулирования споров с участием посредника (процедуре медиации)» от 27.07.2010 № 193-ФЗ;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- настоящего Положения;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- методических рекомендаций Министерства образования и науки РФ (направлены письмом № ВК844/07 от 18.11.2013);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-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30.07.2014 года № 1430);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- Плана первоочередных мероприятий до 2014 года по реализации важнейших положений Национальной стратегии действий в интересах детей на 2012-2017 годы; </w:t>
      </w:r>
    </w:p>
    <w:p w:rsidR="0066794A" w:rsidRPr="004132BA" w:rsidRDefault="0066794A" w:rsidP="004132BA">
      <w:pPr>
        <w:pStyle w:val="Default"/>
        <w:jc w:val="both"/>
        <w:rPr>
          <w:b/>
        </w:rPr>
      </w:pPr>
      <w:r w:rsidRPr="004132BA">
        <w:rPr>
          <w:b/>
        </w:rPr>
        <w:t xml:space="preserve">2. Нормативно-правовая база, определяющая условия и регламент проведения процедуры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2.1. В части 2 статьи 1 Федерального закона «Об альтернативной процедуре урегулирования споров с участием посредника (процедуре медиации)» от 27.07.2010 № 193-ФЗ устанавливается круг споров, применение процедуры медиации по отношению к которым регулируется данным Федеральным законом. Речь идет о спорах, возникающих из гражданских правоотношений (в том числе связанных с осуществлением предпринимательской и иной экономической деятельности), а также трудовых и семейных правоотношений. </w:t>
      </w:r>
    </w:p>
    <w:p w:rsidR="0066794A" w:rsidRPr="004132BA" w:rsidRDefault="00E64A10" w:rsidP="004132BA">
      <w:pPr>
        <w:pStyle w:val="Default"/>
        <w:jc w:val="both"/>
      </w:pPr>
      <w:r w:rsidRPr="004132BA">
        <w:t>2.3</w:t>
      </w:r>
      <w:r w:rsidR="0066794A" w:rsidRPr="004132BA">
        <w:t xml:space="preserve">. Семейные споры возникают из нарушения прав и неисполнения обязанностей, устанавливаемых «Семейным кодексом Российской Федерации». </w:t>
      </w:r>
    </w:p>
    <w:p w:rsidR="0066794A" w:rsidRPr="004132BA" w:rsidRDefault="00E64A10" w:rsidP="004132BA">
      <w:pPr>
        <w:pStyle w:val="Default"/>
        <w:jc w:val="both"/>
      </w:pPr>
      <w:r w:rsidRPr="004132BA">
        <w:t>2.4</w:t>
      </w:r>
      <w:r w:rsidR="0066794A" w:rsidRPr="004132BA">
        <w:t xml:space="preserve">. Условия и регламент проведения процедуры медиации в </w:t>
      </w:r>
      <w:r w:rsidR="004132BA">
        <w:t xml:space="preserve">школе </w:t>
      </w:r>
      <w:r w:rsidR="0066794A" w:rsidRPr="004132BA">
        <w:t xml:space="preserve">применительно к конфликтам, подпадающим под определение гражданско-правового,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 «Об альтернативной процедуре урегулирования споров с участием посредника (процедуре медиации)» от 27.07.2010 № 193-ФЗ. </w:t>
      </w:r>
    </w:p>
    <w:p w:rsidR="0066794A" w:rsidRPr="004132BA" w:rsidRDefault="00E64A10" w:rsidP="004132BA">
      <w:pPr>
        <w:pStyle w:val="Default"/>
        <w:jc w:val="both"/>
      </w:pPr>
      <w:r w:rsidRPr="004132BA">
        <w:t>2.5</w:t>
      </w:r>
      <w:r w:rsidR="0066794A" w:rsidRPr="004132BA">
        <w:t xml:space="preserve">. Условия и регламент проведения процедуры медиации в </w:t>
      </w:r>
      <w:r w:rsidR="004132BA">
        <w:t xml:space="preserve">школе </w:t>
      </w:r>
      <w:r w:rsidR="0066794A" w:rsidRPr="004132BA">
        <w:t xml:space="preserve">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 положением. </w:t>
      </w:r>
    </w:p>
    <w:p w:rsidR="0066794A" w:rsidRPr="004132BA" w:rsidRDefault="0066794A" w:rsidP="004132BA">
      <w:pPr>
        <w:pStyle w:val="Default"/>
        <w:jc w:val="both"/>
        <w:rPr>
          <w:b/>
        </w:rPr>
      </w:pPr>
      <w:r w:rsidRPr="004132BA">
        <w:rPr>
          <w:b/>
        </w:rPr>
        <w:t xml:space="preserve">3. Цели и задачи службы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3.1. Целями службы медиации является: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3.1.1. Популяризация среди обучающихся, родителей (законных представителей) и педагогов альтернативных способов разрешения конфликтов, развитие культуры диалога;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3.1.2. Помощь в разрешении конфликтных ситуаций на основе принципов медиации;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3.1.3. Создание альтернативы административному способу реагирования на конфликты, содействие снижению количества административных обращений; </w:t>
      </w:r>
    </w:p>
    <w:p w:rsidR="0066794A" w:rsidRPr="004132BA" w:rsidRDefault="0066794A" w:rsidP="004132BA">
      <w:pPr>
        <w:pStyle w:val="Default"/>
        <w:jc w:val="both"/>
      </w:pPr>
      <w:r w:rsidRPr="004132BA">
        <w:lastRenderedPageBreak/>
        <w:t xml:space="preserve">3.1.4. Повышение уровня психологической компетентности участников образовательного процесса, в том числе в сфере эффективной коммуникации в конфликте.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3.2. Задачами службы медиации являются: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3.2.1. Проведение медиаций и школьных конференций;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3.2.2. Обучение альтернативным методам урегулирования и разрешения конфликтов обучающихся </w:t>
      </w:r>
      <w:r w:rsidR="004132BA">
        <w:t>школы</w:t>
      </w:r>
      <w:r w:rsidRPr="004132BA">
        <w:t xml:space="preserve">;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3.2.3. Информирование обучающихся и педагогов о принципах и возможностях медиации. </w:t>
      </w:r>
    </w:p>
    <w:p w:rsidR="0066794A" w:rsidRPr="004132BA" w:rsidRDefault="0066794A" w:rsidP="004132BA">
      <w:pPr>
        <w:pStyle w:val="Default"/>
        <w:jc w:val="both"/>
        <w:rPr>
          <w:b/>
        </w:rPr>
      </w:pPr>
      <w:r w:rsidRPr="004132BA">
        <w:rPr>
          <w:b/>
        </w:rPr>
        <w:t xml:space="preserve">4. Принципы деятельности службы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4.1. Деятельность службы медиации основана на следующих принципах: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4.1.1. Принцип добровольности, предполагающий как добровольное содействие обучающихся в организации работы службы, так и обязательное согласие сторон, вовлеченных в конфликт, на участие в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4.1.2. Принцип конфиденциальности, предполагающий обязательство специалистов службы медиации не разглашать полученные в ходе своей деятельности сведения. Исключение составляет информация о готовящемся преступлении, а также медиативное соглашение (по согласованию с участниками встречи и подписанное ими).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4.1.3.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4.1.4. 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медиатора. </w:t>
      </w:r>
    </w:p>
    <w:p w:rsidR="0066794A" w:rsidRPr="004132BA" w:rsidRDefault="0066794A" w:rsidP="004132BA">
      <w:pPr>
        <w:pStyle w:val="Default"/>
        <w:jc w:val="both"/>
        <w:rPr>
          <w:b/>
        </w:rPr>
      </w:pPr>
      <w:r w:rsidRPr="004132BA">
        <w:rPr>
          <w:b/>
        </w:rPr>
        <w:t xml:space="preserve">5. Порядок формирования службы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5.1. Руководителем службы может быть заместитель директора </w:t>
      </w:r>
      <w:proofErr w:type="gramStart"/>
      <w:r w:rsidRPr="004132BA">
        <w:t>по</w:t>
      </w:r>
      <w:proofErr w:type="gramEnd"/>
      <w:r w:rsidRPr="004132BA">
        <w:t xml:space="preserve"> воспитательной/учебно-воспитательной работе, педагог-психолог, социальный педагог или другой педагогический работник </w:t>
      </w:r>
      <w:r w:rsidR="004132BA">
        <w:t>школы</w:t>
      </w:r>
      <w:r w:rsidRPr="004132BA">
        <w:t xml:space="preserve">, на которого возлагаются обязанности по руководству службой медиации приказом директора </w:t>
      </w:r>
      <w:r w:rsidR="004132BA">
        <w:t>школы</w:t>
      </w:r>
      <w:r w:rsidRPr="004132BA">
        <w:t xml:space="preserve">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5.2. Проводить процедуру медиации может только сотрудник службы, прошедший обучение проведению процедуры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5.3. Содействовать в работе службы медиации могут обучающиеся, ознакомленные с процедурой и прошедшие обучение, с согласия родителей (законных представителей). </w:t>
      </w:r>
    </w:p>
    <w:p w:rsidR="0066794A" w:rsidRPr="004132BA" w:rsidRDefault="0066794A" w:rsidP="004132BA">
      <w:pPr>
        <w:pStyle w:val="Default"/>
        <w:jc w:val="both"/>
        <w:rPr>
          <w:b/>
        </w:rPr>
      </w:pPr>
      <w:r w:rsidRPr="004132BA">
        <w:rPr>
          <w:b/>
        </w:rPr>
        <w:t xml:space="preserve">6. Порядок работы службы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6.1. Служба медиации может получать информацию о случаях конфликтного характера от педагогов, обучающихся, представителей администрации </w:t>
      </w:r>
      <w:r w:rsidR="004132BA">
        <w:t>школы</w:t>
      </w:r>
      <w:r w:rsidRPr="004132BA">
        <w:t xml:space="preserve">, специалистов службы медиации, родителей (законных представителей).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6.2. 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6.3. 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 представителей).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6.4. Процедура медиации не проводится с обучающимися младше 10 лет, а также с лицами, страдающими психическими заболеваниями.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6.5. Сотрудники </w:t>
      </w:r>
      <w:r w:rsidR="004132BA">
        <w:t>школы</w:t>
      </w:r>
      <w:r w:rsidRPr="004132BA">
        <w:t xml:space="preserve"> информируют стороны конфликта о возможности обратиться в службу медиации. Переговоры с родителями (законными представителями) и сотрудниками </w:t>
      </w:r>
      <w:r w:rsidR="004132BA">
        <w:t>школы</w:t>
      </w:r>
      <w:r w:rsidRPr="004132BA">
        <w:t xml:space="preserve"> по организации процедуры медиации проводит руководитель службы или её сотрудники из числа педагогов.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6.6. Служба медиации самостоятельно определяет сроки и этапы проведения медиации в тех случаях, когда иное не предусмотрено действующим законодательством. </w:t>
      </w:r>
    </w:p>
    <w:p w:rsidR="0066794A" w:rsidRPr="004132BA" w:rsidRDefault="0066794A" w:rsidP="004132BA">
      <w:pPr>
        <w:pStyle w:val="Default"/>
        <w:jc w:val="both"/>
      </w:pPr>
      <w:r w:rsidRPr="004132BA">
        <w:lastRenderedPageBreak/>
        <w:t xml:space="preserve">6.7. 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 в тех случаях, когда иное не предусмотрено действующим законодательством.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6.8. Копия соглашения может быть предоставлена администрации </w:t>
      </w:r>
      <w:r w:rsidR="004132BA">
        <w:t>школы</w:t>
      </w:r>
      <w:r w:rsidRPr="004132BA">
        <w:t xml:space="preserve"> только при письменном согласии сторон.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6.9. Служба медиации содействует в определении способа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преодоления, что может быть оговорено в письменном или устном соглашении. </w:t>
      </w:r>
    </w:p>
    <w:p w:rsidR="0066794A" w:rsidRPr="004132BA" w:rsidRDefault="0066794A" w:rsidP="004132BA">
      <w:pPr>
        <w:pStyle w:val="Default"/>
        <w:jc w:val="both"/>
      </w:pPr>
      <w:r w:rsidRPr="004132BA">
        <w:t>6.10. Ответственность за возможные нарушения при осуществлении медиации наступает в соответствии с действующим законодательством.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6.11. При необходимости специалисты службы медиации информируют стороны конфликта о возможности прибегнуть к помощи других специалистов и служб (социального педагога, психолога, юриста и прочее).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6.12. Деятельность службы медиации фиксируется в обобщенном виде в журналах и отчетах, которые являются внутренними документами службы и </w:t>
      </w:r>
      <w:proofErr w:type="gramStart"/>
      <w:r w:rsidRPr="004132BA">
        <w:t>доступ</w:t>
      </w:r>
      <w:proofErr w:type="gramEnd"/>
      <w:r w:rsidRPr="004132BA">
        <w:t xml:space="preserve"> к которым имеет только руководитель службы в тех случаях, когда иное не предусмотрено действующим законодательством.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6.13. При необходимости представитель администрации </w:t>
      </w:r>
      <w:r w:rsidR="004132BA">
        <w:t>школы</w:t>
      </w:r>
      <w:r w:rsidRPr="004132BA">
        <w:t xml:space="preserve">, курирующий службу медиации или являющийся её сотрудником, организует проведение </w:t>
      </w:r>
      <w:proofErr w:type="spellStart"/>
      <w:r w:rsidRPr="004132BA">
        <w:t>супервизий</w:t>
      </w:r>
      <w:proofErr w:type="spellEnd"/>
      <w:r w:rsidRPr="004132BA">
        <w:t xml:space="preserve"> для специалистов службы медиации </w:t>
      </w:r>
      <w:r w:rsidR="004132BA">
        <w:t>школы</w:t>
      </w:r>
      <w:r w:rsidRPr="004132BA">
        <w:t xml:space="preserve">, а также обеспечивает участие её представителя в собраниях ассоциации (сообщества) медиаторов. </w:t>
      </w:r>
    </w:p>
    <w:p w:rsidR="0066794A" w:rsidRPr="004132BA" w:rsidRDefault="0066794A" w:rsidP="004132BA">
      <w:pPr>
        <w:pStyle w:val="Default"/>
        <w:jc w:val="both"/>
        <w:rPr>
          <w:b/>
        </w:rPr>
      </w:pPr>
      <w:r w:rsidRPr="004132BA">
        <w:rPr>
          <w:b/>
        </w:rPr>
        <w:t xml:space="preserve">7. Организация деятельности службы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7.1. Службе медиации по согласованию с администрацией </w:t>
      </w:r>
      <w:r w:rsidR="004132BA">
        <w:t>школы</w:t>
      </w:r>
      <w:r w:rsidRPr="004132BA">
        <w:t xml:space="preserve"> предоставляется помещение для встреч и проведения медиаций, а также возможность использовать иные ресурсы </w:t>
      </w:r>
      <w:r w:rsidR="004132BA">
        <w:t>школы</w:t>
      </w:r>
      <w:r w:rsidRPr="004132BA">
        <w:t xml:space="preserve">, такие как оборудование, оргтехника, канцелярские принадлежности, средства информации и другие.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7.2. Должностные лица </w:t>
      </w:r>
      <w:r w:rsidR="004132BA">
        <w:t>школы</w:t>
      </w:r>
      <w:r w:rsidRPr="004132BA">
        <w:t xml:space="preserve"> оказывают службе медиации содействие в распространении информац</w:t>
      </w:r>
      <w:proofErr w:type="gramStart"/>
      <w:r w:rsidRPr="004132BA">
        <w:t>ии о её</w:t>
      </w:r>
      <w:proofErr w:type="gramEnd"/>
      <w:r w:rsidRPr="004132BA">
        <w:t xml:space="preserve"> деятельности и возможностях среди педагогов и обучающихся.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7.3. Специалисты службы медиации имеют право на получение услуг психолога, социального педагога и других специалистов </w:t>
      </w:r>
      <w:r w:rsidR="004132BA">
        <w:t>школы</w:t>
      </w:r>
      <w:r w:rsidRPr="004132BA">
        <w:t xml:space="preserve">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7.4. Администрация </w:t>
      </w:r>
      <w:r w:rsidR="004132BA">
        <w:t>школы</w:t>
      </w:r>
      <w:r w:rsidRPr="004132BA">
        <w:t xml:space="preserve">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</w:t>
      </w:r>
      <w:r w:rsidR="004132BA">
        <w:t>школы</w:t>
      </w:r>
      <w:r w:rsidRPr="004132BA">
        <w:t xml:space="preserve"> в службу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7.5. Один раз в полугодие служба медиации проводит организационное совещание. </w:t>
      </w:r>
    </w:p>
    <w:p w:rsidR="0066794A" w:rsidRPr="004132BA" w:rsidRDefault="0066794A" w:rsidP="004132BA">
      <w:pPr>
        <w:pStyle w:val="Default"/>
        <w:jc w:val="both"/>
        <w:rPr>
          <w:b/>
        </w:rPr>
      </w:pPr>
      <w:r w:rsidRPr="004132BA">
        <w:rPr>
          <w:b/>
        </w:rPr>
        <w:t xml:space="preserve">8. Заключительные положения.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8.1. Настоящее положение вступает в силу с момента утверждения.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8.2. Изменения в настоящее положение вносятся директором </w:t>
      </w:r>
      <w:r w:rsidR="004132BA">
        <w:t>школы</w:t>
      </w:r>
      <w:r w:rsidRPr="004132BA">
        <w:t xml:space="preserve"> по согласованию со службой медиации. </w:t>
      </w:r>
    </w:p>
    <w:p w:rsidR="0066794A" w:rsidRPr="004132BA" w:rsidRDefault="0066794A" w:rsidP="004132BA">
      <w:pPr>
        <w:pStyle w:val="Default"/>
        <w:jc w:val="both"/>
      </w:pPr>
      <w:r w:rsidRPr="004132BA">
        <w:t xml:space="preserve">8.3. Инициаторами изменений, вносимых в положение о службе школьной медиации, могут стать представители администрации </w:t>
      </w:r>
      <w:r w:rsidR="004132BA">
        <w:t>школы</w:t>
      </w:r>
      <w:r w:rsidRPr="004132BA">
        <w:t xml:space="preserve">, специалисты службы медиации </w:t>
      </w:r>
      <w:r w:rsidR="004132BA">
        <w:t>школы</w:t>
      </w:r>
      <w:r w:rsidRPr="004132BA">
        <w:t>, а также представители органов школьного самоуправления.</w:t>
      </w:r>
      <w:bookmarkStart w:id="0" w:name="_GoBack"/>
      <w:bookmarkEnd w:id="0"/>
    </w:p>
    <w:sectPr w:rsidR="0066794A" w:rsidRPr="004132BA" w:rsidSect="004132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BA" w:rsidRDefault="004132BA" w:rsidP="004132BA">
      <w:pPr>
        <w:spacing w:after="0" w:line="240" w:lineRule="auto"/>
      </w:pPr>
      <w:r>
        <w:separator/>
      </w:r>
    </w:p>
  </w:endnote>
  <w:endnote w:type="continuationSeparator" w:id="0">
    <w:p w:rsidR="004132BA" w:rsidRDefault="004132BA" w:rsidP="004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928723"/>
      <w:docPartObj>
        <w:docPartGallery w:val="Page Numbers (Bottom of Page)"/>
        <w:docPartUnique/>
      </w:docPartObj>
    </w:sdtPr>
    <w:sdtContent>
      <w:p w:rsidR="004132BA" w:rsidRDefault="004132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32BA" w:rsidRDefault="00413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BA" w:rsidRDefault="004132BA" w:rsidP="004132BA">
      <w:pPr>
        <w:spacing w:after="0" w:line="240" w:lineRule="auto"/>
      </w:pPr>
      <w:r>
        <w:separator/>
      </w:r>
    </w:p>
  </w:footnote>
  <w:footnote w:type="continuationSeparator" w:id="0">
    <w:p w:rsidR="004132BA" w:rsidRDefault="004132BA" w:rsidP="00413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4B"/>
    <w:rsid w:val="0001274B"/>
    <w:rsid w:val="000C3883"/>
    <w:rsid w:val="004132BA"/>
    <w:rsid w:val="0066794A"/>
    <w:rsid w:val="007B3670"/>
    <w:rsid w:val="00E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2BA"/>
  </w:style>
  <w:style w:type="paragraph" w:styleId="a6">
    <w:name w:val="footer"/>
    <w:basedOn w:val="a"/>
    <w:link w:val="a7"/>
    <w:uiPriority w:val="99"/>
    <w:unhideWhenUsed/>
    <w:rsid w:val="0041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2BA"/>
  </w:style>
  <w:style w:type="paragraph" w:styleId="a6">
    <w:name w:val="footer"/>
    <w:basedOn w:val="a"/>
    <w:link w:val="a7"/>
    <w:uiPriority w:val="99"/>
    <w:unhideWhenUsed/>
    <w:rsid w:val="0041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2018-06-25T15:57:00Z</dcterms:created>
  <dcterms:modified xsi:type="dcterms:W3CDTF">2018-06-25T19:20:00Z</dcterms:modified>
</cp:coreProperties>
</file>